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Утверждаю: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Директор МБОУ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Уленкульская СОШ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_________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Назыров И.Р.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УСТАВ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Школьного спортивного клуба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 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Патриот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МБОУ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Уленкульская СОШ им. М. Джалиля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Общие положения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Школьный спортивный клуб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Патриот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дальнейшем именуемый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ШСК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является некоммерческой организацией, не имеющей своей целью извлечение прибыли.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ШСК является добровольным общественным объединением, созданным в результате свободного волеизъявления граждан, объединившихся на основе общности целей и интересов для совместной реализации целей, предусмотренных настоящим уставом.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ШСК, выполняя свои уставные задачи, действует на основе: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Конституции Российской Федерации;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Федерального закона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 общественных объединениях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Гражданского кодекса Российской Федерации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Закона РФ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 образовании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Закона РФ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 физической культуре и спорте 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настоящего Устава руководствуется общепризнанными международными принципами, нормами и стандартами.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Деятельность ШСК основывается на принципах добровольности, равноправия всех его участников, самоуправления и законности.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ШСК осуществляет деятельность, предусмотренную уставом.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Местонахождение руководящего органа (Совета ШСК): с.Уленкуль, ул. Советов ,д.70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Цели и задачи ШСК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Основными целями ШСК являются 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ШСК – физических лиц.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Достижение указанной цели осуществляется посредством решения следующих стоящих перед ШСК задач: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создание условий для развития массовых и индивидуальных форм физкультурно-оздоровительной и спортивной работы в школе;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организация различных форм спортивной жизни среди обучающихся школы;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привлечение обучающихся школы к объединению на основе общности интересов в команды по различным видам спорта;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воспитание у обучающихся школы устойчивого интереса к систематическим занятиям физической культурой, спортом, к здоровому образу жизни;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установление и развитие связей с другими спортивными клубами и организациями.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Для достижения указанных целей ШСК осуществляет следующие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виды деятельности: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создание сети физкультурного актива во всех классах школы;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содействие открытию спортивных секций;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агитационная работа в области физкультуры и спорта, информирование общественности о развитии спортивного движения;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проведение спортивно-массовых мероприятий, соревнований среди членов клуба, обучающихся школы и с воспитанниками других клубов;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создание и подготовка команд воспитанников ШСК по различным видам спорта, для участия в соревнованиях различного уровня;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внедрение физической культуры в быт обучающихся, проведение спортивно-массовой и оздоровительной работы в школе;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Помимо перечисленных видов деятельности ШСК может осуществлять иную, не противоречащую уставу, деятельность.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своей деятельности ШСК активно взаимодействует с профсоюзной организацией школы, а также с иными общественными организациями, молодежными объединениями, активно участвует в спортивной жизни села.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Права ШСК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ШСК имеет право в порядке, предусмотренном действующим законодательством: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свободно распространять информацию о своей деятельности;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участвовать в выработке решений органов управления школой;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проводить собрания, митинги, шествия;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представлять и защищать свои права, законные интересы своих членов и участников в органах местного самоуправления и общественных объединениях;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выступать с инициативами по вопросам, имеющим отношение к реализации своих уставных целей, вносить предложения в органы местного самоуправления, органы управления школой и организации, занимающиеся развитием спорта; поддерживать прямые контакты и связи с другими спортивными организациями и клубами;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Членство В ШСК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Членство в ШСК является добровольным. Членами ШСК могут являться обучающиеся школы, признающие и соблюдающие настоящий Устав, разделяющие цели ШСК, заинтересованные и способствующие развитию спорта.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Новый член ШСК приобретает права и обязанности члена с момента принятия в члены ШСК.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Прием в члены ШСК физических лиц осуществляется Советом, если за него проголосовали более половины от числа присутствующих членов Совета ШСК.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Члены ШСК имеют следующие права: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избирать и быть избранным в высшие и руководящие органы ШСК в соответствии с установленным в настоящем Уставе порядке;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вносить предложения в руководящие органы ШСК по вопросам деятельности ШСК;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участвовать в контроле над деятельностью руководящих органов ШСК в соответствии с настоящим Уставом;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любое время выйти из состава ШСК;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осуществлять все другие права, вытекающие из настоящего Устава, норм и правил ШСК, а также законодательства Российской Федерации.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Все члены ШСК обязаны: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полной мере на постоянной основе соблюдать настоящий Устав, нормы и правила, решения ШСК;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активно участвовать в деятельности ШСК, способствовать успешному развитию и популяризации спорта, а также претворению в жизнь иных целей и задач, определенных настоящим Уставом;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соблюдать принципы лояльности, целостности, честности и спортивного духа в качестве проявления честной игры;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 допускать действий, которые могут причинить ущерб ШСК и членам ШСК;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Совет ШСК вправе исключить члена ШСК – физическое лицо за любое из следующих нарушений: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 невыполнение или ненадлежащее выполнение обязанностей члена ШСК, предусмотренных настоящим Уставом;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 совершение действий, наносящих материальный ущерб или причиняющих вред деловой репутации ШСК;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грубое нарушение настоящего Устава.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Решение об исключении члена ШСК принимается соответствующим органом более половины голосов от числа присутствующих членов соответствующего органа при условии правомочности его заседания.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Руководящие органы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Высшим руководящим органом ШСК является общее собрание членов ШСК, созываемые Советом ШСК по мере необходимости, но не реже одного раза в год.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Внеочередное общее собрание может быть созвано по требованию не менее чем одной трети участников ШСК.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Инициаторы проведения общего собрания обязаны известить об этом собрании всех участников ШСК.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Общее собрание правомочно: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если в его работе принимают участие более половины участников ШСК, направивших в Совет ШСК уведомление согласно настоящему уставу;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Все решения принимаются простым большинством голосов от числа присутствующих на общем собрании участников.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 исключительной компетенции общего собрания относятся: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утверждение устава, внесение изменений и дополнений в устав;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выбор членов Совета ШСК;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утверждение ежегодного отчета Совета ШСК;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определение приоритетных направлений деятельности ШСК;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утверждение образцов эмблемы и иных символов ШСК;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Постоянно действующим руководящим органом ШСК является Совет ШСК, избираемый общим собранием на 1 год и подотчетный общему собранию участников.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5.8.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Число членов совета не может быть менее трех человек. Члены Совета ШСК из своего состава выбирают председателя совета на срок действия полномочий совета.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5.9.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Совет ШСК осуществляет права и исполняет обязанности от имени ШСК.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5.10.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Совет ШСК: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созывает общее собрание, готовит документы и материалы;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организует работу по выполнению решений, принятых собранием;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принимает в члены ШСК;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содействует реализации инициатив воспитанников во внеучебной деятельности, создает условия для их реализации, привлекает членов ШСК к организации воспитательной и спортивной работы в школе;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5.11.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Все решения принимаются простым большинством голосов. В случае равенства голосов. Голос Председателя Совета является решающим.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5.12.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Председатель Совета ШСК выполняет организационые функции, непосредственно представляет ШСК в, органах местного самоуправления, организациях и общественных объединениях.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5.13.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Председатель Совета ШСК: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организует подготовку и проведение заседаний Совета ШСК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возглавляет Совет ШСК;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представляет общему собранию членов ШСК отчет о деятельности ШСК и Совета ШСК;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контролирует выполнение решений Совета ШСК, общего собрания;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5.14.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Заместитель Председателя Совета ШСК: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осуществляет отдельные полномочия Председателя Совета ШСК в соответствии с его поручениями, а также замещает Председателя Совета ШСК в случае его длительного отсутствия, болезни.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осуществляет иные полномочия, отнесенные к его компетенции Советом ШСК.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Порядок внесения дополнений и изменений в Устав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Изменения и дополнения в устав вносят по решению общего собрания участников.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Изменения и дополнения в уставе ШСК приобретают силу с момента принятия решения о внесении изменений и дополнений в устав на общем собрании участников ШСК.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